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1504B" w14:textId="7D8CAECD" w:rsidR="00074D28" w:rsidRDefault="00C07A41" w:rsidP="00074D28">
      <w:pPr>
        <w:tabs>
          <w:tab w:val="center" w:pos="4252"/>
          <w:tab w:val="left" w:pos="7504"/>
        </w:tabs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>Abstract f</w:t>
      </w:r>
      <w:r w:rsidR="00A358DD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>orm</w:t>
      </w:r>
      <w:r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for </w:t>
      </w:r>
      <w:r w:rsidR="00C40ED1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English </w:t>
      </w:r>
      <w:r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>o</w:t>
      </w:r>
      <w:r w:rsidR="00C40ED1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>ral presentations</w:t>
      </w:r>
    </w:p>
    <w:p w14:paraId="5619A519" w14:textId="006F390D" w:rsidR="004153B6" w:rsidRPr="009E155E" w:rsidRDefault="00074D28" w:rsidP="00074D28">
      <w:pPr>
        <w:tabs>
          <w:tab w:val="center" w:pos="4252"/>
          <w:tab w:val="left" w:pos="7504"/>
        </w:tabs>
        <w:jc w:val="center"/>
        <w:rPr>
          <w:rFonts w:ascii="Times New Roman" w:hAnsi="Times New Roman" w:cs="Times New Roman"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The </w:t>
      </w:r>
      <w:r w:rsidR="00DE24E7">
        <w:rPr>
          <w:rFonts w:ascii="Times New Roman" w:hAnsi="Times New Roman" w:cs="Times New Roman"/>
          <w:color w:val="000000" w:themeColor="text1"/>
          <w:sz w:val="28"/>
          <w:szCs w:val="24"/>
        </w:rPr>
        <w:t>6</w:t>
      </w:r>
      <w:r w:rsidRPr="002E2231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Conference of Japanese Society of Sports Physical Therapy -</w:t>
      </w:r>
    </w:p>
    <w:p w14:paraId="30DF8E1E" w14:textId="45FE2EA8" w:rsidR="004153B6" w:rsidRPr="001E2134" w:rsidRDefault="004153B6" w:rsidP="006111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【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</w:t>
      </w:r>
      <w:r w:rsidRPr="001E2134">
        <w:rPr>
          <w:rFonts w:ascii="Times New Roman" w:hAnsi="Times New Roman" w:cs="Times New Roman"/>
          <w:color w:val="000000" w:themeColor="text1"/>
          <w:sz w:val="24"/>
          <w:szCs w:val="24"/>
        </w:rPr>
        <w:t>ategories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74D28" w14:paraId="74F8A0E7" w14:textId="77777777" w:rsidTr="00AC5BAD">
        <w:trPr>
          <w:trHeight w:val="1445"/>
        </w:trPr>
        <w:tc>
          <w:tcPr>
            <w:tcW w:w="9747" w:type="dxa"/>
          </w:tcPr>
          <w:p w14:paraId="5BB6CA5F" w14:textId="55EC0974" w:rsidR="00BF0855" w:rsidRDefault="00074D28" w:rsidP="00B36BE7">
            <w:pPr>
              <w:spacing w:line="280" w:lineRule="exact"/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B12F20"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="00BF0855" w:rsidRPr="00B12F20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 xml:space="preserve">Sports </w:t>
            </w:r>
            <w:r w:rsidR="00BF0855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injuries</w:t>
            </w:r>
            <w:r w:rsidR="00BF0855" w:rsidRPr="00B12F20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 xml:space="preserve"> for </w:t>
            </w:r>
            <w:r w:rsidR="00BF0855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upper extremity</w:t>
            </w:r>
          </w:p>
          <w:p w14:paraId="4288A76A" w14:textId="2CE21BBF" w:rsidR="00BF0855" w:rsidRDefault="00BF0855" w:rsidP="00B36BE7">
            <w:pPr>
              <w:spacing w:line="280" w:lineRule="exact"/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B12F20"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B12F20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 xml:space="preserve">Sports </w:t>
            </w:r>
            <w:r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injuries</w:t>
            </w:r>
            <w:r w:rsidRPr="00B12F20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 xml:space="preserve"> for </w:t>
            </w:r>
            <w:r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lower extremity</w:t>
            </w:r>
          </w:p>
          <w:p w14:paraId="265E1B16" w14:textId="5FC9C946" w:rsidR="00BF0855" w:rsidRDefault="00BF0855" w:rsidP="00B36BE7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B12F20"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B12F20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 xml:space="preserve">Sports </w:t>
            </w:r>
            <w:r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injuries</w:t>
            </w:r>
            <w:r w:rsidRPr="00B12F20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 xml:space="preserve"> for </w:t>
            </w:r>
            <w:r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head, neck and trunk</w:t>
            </w:r>
          </w:p>
          <w:p w14:paraId="3FE624F9" w14:textId="13E7663A" w:rsidR="00074D28" w:rsidRPr="00B12F20" w:rsidRDefault="00BF0855" w:rsidP="00B36BE7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B12F20"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="00250675" w:rsidRPr="00B12F20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 xml:space="preserve">Sports physical therapy for </w:t>
            </w:r>
            <w:r w:rsidR="00283FC5" w:rsidRPr="00DE646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the disabled</w:t>
            </w:r>
          </w:p>
          <w:p w14:paraId="2F497D7D" w14:textId="77777777" w:rsidR="00BF0855" w:rsidRDefault="00074D28" w:rsidP="00B36BE7">
            <w:pPr>
              <w:spacing w:line="280" w:lineRule="exact"/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B12F20"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="00250675" w:rsidRPr="00B12F20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Sports physical therapy for the elder</w:t>
            </w:r>
            <w:r w:rsidR="00AC5BAD" w:rsidRPr="00B12F20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l</w:t>
            </w:r>
            <w:r w:rsidR="00250675" w:rsidRPr="00B12F20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y</w:t>
            </w:r>
            <w:r w:rsidR="00AC5BAD" w:rsidRPr="00B12F20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 xml:space="preserve"> </w:t>
            </w:r>
          </w:p>
          <w:p w14:paraId="7B2538AC" w14:textId="0022D516" w:rsidR="00074D28" w:rsidRPr="00B12F20" w:rsidRDefault="00BF0855" w:rsidP="00B36BE7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B12F20"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B12F20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 xml:space="preserve">Sports physical therapy for </w:t>
            </w:r>
            <w:r w:rsidR="00AC5BAD" w:rsidRPr="00B12F20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the children</w:t>
            </w:r>
          </w:p>
          <w:p w14:paraId="5DFC24FB" w14:textId="53555C59" w:rsidR="00074D28" w:rsidRPr="00B12F20" w:rsidRDefault="00074D28" w:rsidP="00B36BE7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B12F20"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="00AC5BAD" w:rsidRPr="00B12F20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 xml:space="preserve">Evaluation </w:t>
            </w:r>
          </w:p>
          <w:p w14:paraId="32740FF6" w14:textId="0FE18C9C" w:rsidR="00074D28" w:rsidRDefault="00074D28" w:rsidP="00B36BE7">
            <w:pPr>
              <w:spacing w:line="280" w:lineRule="exact"/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B12F20"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="00AC5BAD" w:rsidRPr="00B12F20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Community sports</w:t>
            </w:r>
          </w:p>
          <w:p w14:paraId="0CC49462" w14:textId="3E92D3D2" w:rsidR="00BF0855" w:rsidRPr="00B12F20" w:rsidRDefault="00BF0855" w:rsidP="00B36BE7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B12F20"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Prevention</w:t>
            </w:r>
          </w:p>
          <w:p w14:paraId="17DC2EB5" w14:textId="60A44925" w:rsidR="00074D28" w:rsidRPr="00636057" w:rsidRDefault="00074D28" w:rsidP="00B36BE7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  <w:highlight w:val="yellow"/>
              </w:rPr>
            </w:pPr>
            <w:r w:rsidRPr="00B12F20"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B12F20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Others</w:t>
            </w:r>
          </w:p>
        </w:tc>
      </w:tr>
    </w:tbl>
    <w:p w14:paraId="11ACB5F6" w14:textId="2DE070CF" w:rsidR="00C40ED1" w:rsidRDefault="00C40ED1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A1982" w14:textId="52B4BFEF" w:rsidR="00611198" w:rsidRDefault="00C07A41" w:rsidP="00C40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【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Author</w:t>
      </w:r>
      <w:r w:rsidR="00C40ED1">
        <w:rPr>
          <w:rFonts w:ascii="Times New Roman" w:hAnsi="Times New Roman" w:cs="Times New Roman"/>
          <w:color w:val="000000" w:themeColor="text1"/>
          <w:sz w:val="24"/>
          <w:szCs w:val="24"/>
        </w:rPr>
        <w:t>s’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information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</w:p>
    <w:tbl>
      <w:tblPr>
        <w:tblStyle w:val="a6"/>
        <w:tblW w:w="9773" w:type="dxa"/>
        <w:tblLook w:val="04A0" w:firstRow="1" w:lastRow="0" w:firstColumn="1" w:lastColumn="0" w:noHBand="0" w:noVBand="1"/>
      </w:tblPr>
      <w:tblGrid>
        <w:gridCol w:w="3111"/>
        <w:gridCol w:w="1134"/>
        <w:gridCol w:w="5528"/>
      </w:tblGrid>
      <w:tr w:rsidR="00AF40B7" w14:paraId="149DEF97" w14:textId="77777777" w:rsidTr="00AF40B7">
        <w:tc>
          <w:tcPr>
            <w:tcW w:w="3111" w:type="dxa"/>
            <w:vAlign w:val="center"/>
          </w:tcPr>
          <w:p w14:paraId="18782FFD" w14:textId="1D5E0F6C" w:rsidR="00451D1D" w:rsidRDefault="00451D1D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first author</w:t>
            </w:r>
          </w:p>
        </w:tc>
        <w:tc>
          <w:tcPr>
            <w:tcW w:w="1134" w:type="dxa"/>
            <w:vAlign w:val="center"/>
          </w:tcPr>
          <w:p w14:paraId="55D5AAEA" w14:textId="374EE10D" w:rsidR="00451D1D" w:rsidRPr="00E10737" w:rsidRDefault="00451D1D" w:rsidP="00C40ED1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F40B7">
              <w:rPr>
                <w:rFonts w:ascii="Times New Roman" w:hAnsi="Times New Roman" w:cs="Times New Roman"/>
                <w:color w:val="000000" w:themeColor="text1"/>
                <w:sz w:val="10"/>
                <w:szCs w:val="24"/>
              </w:rPr>
              <w:t>membership</w:t>
            </w:r>
            <w:proofErr w:type="gramEnd"/>
            <w:r w:rsidRPr="00AF40B7">
              <w:rPr>
                <w:rFonts w:ascii="Times New Roman" w:hAnsi="Times New Roman" w:cs="Times New Roman"/>
                <w:color w:val="000000" w:themeColor="text1"/>
                <w:sz w:val="10"/>
                <w:szCs w:val="24"/>
              </w:rPr>
              <w:t xml:space="preserve"> number of JPTA</w:t>
            </w:r>
          </w:p>
        </w:tc>
        <w:tc>
          <w:tcPr>
            <w:tcW w:w="5528" w:type="dxa"/>
            <w:vAlign w:val="center"/>
          </w:tcPr>
          <w:p w14:paraId="010AC115" w14:textId="3EC0E034" w:rsidR="00451D1D" w:rsidRPr="00E10737" w:rsidRDefault="00451D1D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Institutions</w:t>
            </w:r>
          </w:p>
        </w:tc>
      </w:tr>
      <w:tr w:rsidR="00AF40B7" w14:paraId="35EE99EB" w14:textId="77777777" w:rsidTr="00AF40B7">
        <w:tc>
          <w:tcPr>
            <w:tcW w:w="3111" w:type="dxa"/>
          </w:tcPr>
          <w:p w14:paraId="76CF72DA" w14:textId="064DA641" w:rsidR="009E155E" w:rsidRDefault="00C40ED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>・</w:t>
            </w:r>
            <w:r w:rsidR="009E155E" w:rsidRPr="00E1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  <w:p w14:paraId="1D5AA1EA" w14:textId="77777777" w:rsidR="00452661" w:rsidRDefault="0045266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39F1BC" w14:textId="486751FB" w:rsidR="00451D1D" w:rsidRDefault="00C40ED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>・</w:t>
            </w:r>
            <w:r w:rsidR="00451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 address</w:t>
            </w:r>
          </w:p>
          <w:p w14:paraId="521E5930" w14:textId="0F7608BD" w:rsidR="00452661" w:rsidRPr="00E10737" w:rsidRDefault="0045266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17E34C" w14:textId="186754C1" w:rsidR="009E155E" w:rsidRPr="00E10737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150703C" w14:textId="428A9ED4" w:rsidR="009E155E" w:rsidRPr="00E10737" w:rsidRDefault="009E155E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28CE711D" w14:textId="77777777" w:rsidTr="00AF40B7">
        <w:tc>
          <w:tcPr>
            <w:tcW w:w="3111" w:type="dxa"/>
            <w:vAlign w:val="center"/>
          </w:tcPr>
          <w:p w14:paraId="44650504" w14:textId="4422BDFE" w:rsidR="00451D1D" w:rsidRDefault="00451D1D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Co-authors</w:t>
            </w:r>
            <w:r w:rsidR="00C40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 name</w:t>
            </w:r>
          </w:p>
        </w:tc>
        <w:tc>
          <w:tcPr>
            <w:tcW w:w="1134" w:type="dxa"/>
            <w:vAlign w:val="center"/>
          </w:tcPr>
          <w:p w14:paraId="727E5320" w14:textId="3FC833E7" w:rsidR="00451D1D" w:rsidRDefault="00C40ED1" w:rsidP="00C40ED1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F40B7">
              <w:rPr>
                <w:rFonts w:ascii="Times New Roman" w:hAnsi="Times New Roman" w:cs="Times New Roman"/>
                <w:color w:val="000000" w:themeColor="text1"/>
                <w:sz w:val="10"/>
                <w:szCs w:val="24"/>
              </w:rPr>
              <w:t>membership</w:t>
            </w:r>
            <w:proofErr w:type="gramEnd"/>
            <w:r w:rsidRPr="00AF40B7">
              <w:rPr>
                <w:rFonts w:ascii="Times New Roman" w:hAnsi="Times New Roman" w:cs="Times New Roman"/>
                <w:color w:val="000000" w:themeColor="text1"/>
                <w:sz w:val="10"/>
                <w:szCs w:val="24"/>
              </w:rPr>
              <w:t xml:space="preserve"> number of JPTA</w:t>
            </w:r>
          </w:p>
        </w:tc>
        <w:tc>
          <w:tcPr>
            <w:tcW w:w="5528" w:type="dxa"/>
            <w:vAlign w:val="center"/>
          </w:tcPr>
          <w:p w14:paraId="7347E94F" w14:textId="02A66E30" w:rsidR="00451D1D" w:rsidRDefault="00C40ED1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Institutions</w:t>
            </w:r>
          </w:p>
        </w:tc>
      </w:tr>
      <w:tr w:rsidR="00AF40B7" w14:paraId="5C871D2A" w14:textId="77777777" w:rsidTr="00AF40B7">
        <w:tc>
          <w:tcPr>
            <w:tcW w:w="3111" w:type="dxa"/>
          </w:tcPr>
          <w:p w14:paraId="4526F03F" w14:textId="663D5E03" w:rsidR="009E155E" w:rsidRPr="00C07A41" w:rsidRDefault="009E155E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="00451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14:paraId="39E0502C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1DB7E40" w14:textId="4477901C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5C2558D5" w14:textId="77777777" w:rsidTr="00AF40B7">
        <w:tc>
          <w:tcPr>
            <w:tcW w:w="3111" w:type="dxa"/>
          </w:tcPr>
          <w:p w14:paraId="0227085C" w14:textId="2CF89176" w:rsidR="009E155E" w:rsidRDefault="009E155E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34" w:type="dxa"/>
          </w:tcPr>
          <w:p w14:paraId="10B2A782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E786772" w14:textId="6D708531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40C4CF73" w14:textId="77777777" w:rsidTr="00AF40B7">
        <w:tc>
          <w:tcPr>
            <w:tcW w:w="3111" w:type="dxa"/>
          </w:tcPr>
          <w:p w14:paraId="1FCDBABF" w14:textId="56F1279E" w:rsidR="009E155E" w:rsidRDefault="009E155E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34" w:type="dxa"/>
          </w:tcPr>
          <w:p w14:paraId="582295B7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2820349" w14:textId="30D0DFB3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64AAA1EF" w14:textId="77777777" w:rsidTr="00AF40B7">
        <w:tc>
          <w:tcPr>
            <w:tcW w:w="3111" w:type="dxa"/>
          </w:tcPr>
          <w:p w14:paraId="59575700" w14:textId="7C89CABC" w:rsidR="009E155E" w:rsidRDefault="009E155E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34" w:type="dxa"/>
          </w:tcPr>
          <w:p w14:paraId="5B8B2C56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6B18E3E" w14:textId="41D67675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72946550" w14:textId="77777777" w:rsidTr="00AF40B7">
        <w:tc>
          <w:tcPr>
            <w:tcW w:w="3111" w:type="dxa"/>
          </w:tcPr>
          <w:p w14:paraId="01133D9F" w14:textId="4D33958B" w:rsidR="009E155E" w:rsidRDefault="009E155E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34" w:type="dxa"/>
          </w:tcPr>
          <w:p w14:paraId="3AE29929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A2FB089" w14:textId="0530C42D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51EA21FD" w14:textId="77777777" w:rsidTr="00AF40B7">
        <w:tc>
          <w:tcPr>
            <w:tcW w:w="3111" w:type="dxa"/>
          </w:tcPr>
          <w:p w14:paraId="41FFA8CC" w14:textId="4EFCCA17" w:rsidR="009E155E" w:rsidRDefault="009E155E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34" w:type="dxa"/>
          </w:tcPr>
          <w:p w14:paraId="71269F04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7FB61F8" w14:textId="221A972F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595AD486" w14:textId="77777777" w:rsidTr="00AF40B7">
        <w:tc>
          <w:tcPr>
            <w:tcW w:w="3111" w:type="dxa"/>
          </w:tcPr>
          <w:p w14:paraId="1E26B7E9" w14:textId="6C132214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C40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8D3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</w:tcPr>
          <w:p w14:paraId="6FC767AC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E6A26AF" w14:textId="71AF5E73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20268FCC" w14:textId="77777777" w:rsidTr="00AF40B7">
        <w:tc>
          <w:tcPr>
            <w:tcW w:w="3111" w:type="dxa"/>
          </w:tcPr>
          <w:p w14:paraId="0C98076D" w14:textId="157DC82D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C40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</w:p>
        </w:tc>
        <w:tc>
          <w:tcPr>
            <w:tcW w:w="1134" w:type="dxa"/>
          </w:tcPr>
          <w:p w14:paraId="0AE61996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F61A5E8" w14:textId="4FE1221A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51F4A3B9" w14:textId="77777777" w:rsidTr="00AF40B7">
        <w:tc>
          <w:tcPr>
            <w:tcW w:w="3111" w:type="dxa"/>
          </w:tcPr>
          <w:p w14:paraId="4B26FB56" w14:textId="2178F5C1" w:rsidR="009E155E" w:rsidRPr="008D391B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C40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8D3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8B9F3C1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184E291" w14:textId="387056AD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1EFA1109" w14:textId="77777777" w:rsidTr="00AF40B7">
        <w:tc>
          <w:tcPr>
            <w:tcW w:w="3111" w:type="dxa"/>
          </w:tcPr>
          <w:p w14:paraId="026748C6" w14:textId="6FA52838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C40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8D3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</w:tcPr>
          <w:p w14:paraId="5A7EAFC5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F5F883B" w14:textId="20C902D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4C8CCBB" w14:textId="7EFBEA1C" w:rsidR="00AF40B7" w:rsidRDefault="00AF40B7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5125B1" w14:textId="77777777" w:rsidR="00AF40B7" w:rsidRDefault="00AF40B7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4662D76F" w14:textId="612AB1AE" w:rsidR="00C40ED1" w:rsidRDefault="00C40ED1" w:rsidP="009E15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lastRenderedPageBreak/>
        <w:t>【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Title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40ED1" w14:paraId="1018A313" w14:textId="77777777" w:rsidTr="00D42486">
        <w:tc>
          <w:tcPr>
            <w:tcW w:w="9747" w:type="dxa"/>
          </w:tcPr>
          <w:p w14:paraId="1C34D1D7" w14:textId="35B7BE7C" w:rsidR="00C40ED1" w:rsidRDefault="00C40ED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54BE63" w14:textId="4EBBCB4F" w:rsidR="00C40ED1" w:rsidRDefault="00C40ED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8EF8B53" w14:textId="1A04A334" w:rsidR="00C40ED1" w:rsidRDefault="00C40ED1" w:rsidP="009E15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84EE04" w14:textId="19AB12E1" w:rsidR="00611198" w:rsidRPr="00E10737" w:rsidRDefault="009E155E" w:rsidP="009E15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【</w:t>
      </w:r>
      <w:r w:rsidRPr="00E10737">
        <w:rPr>
          <w:rFonts w:ascii="Times New Roman" w:hAnsi="Times New Roman" w:cs="Times New Roman"/>
          <w:color w:val="000000" w:themeColor="text1"/>
          <w:sz w:val="24"/>
          <w:szCs w:val="24"/>
        </w:rPr>
        <w:t>Abstract body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  <w:r w:rsidR="00611198" w:rsidRPr="00E10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[maximum </w:t>
      </w:r>
      <w:r w:rsidR="001C7658" w:rsidRPr="00DE6466">
        <w:rPr>
          <w:rFonts w:ascii="Times New Roman" w:hAnsi="Times New Roman" w:cs="Times New Roman"/>
          <w:color w:val="000000" w:themeColor="text1"/>
          <w:sz w:val="24"/>
          <w:szCs w:val="24"/>
        </w:rPr>
        <w:t>300 words</w:t>
      </w:r>
      <w:r w:rsidR="00611198" w:rsidRPr="00B12F20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611198" w:rsidRPr="00E10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10737" w14:paraId="31345D93" w14:textId="77777777" w:rsidTr="00D42486">
        <w:tc>
          <w:tcPr>
            <w:tcW w:w="9747" w:type="dxa"/>
          </w:tcPr>
          <w:p w14:paraId="793B3C35" w14:textId="3DA1B2FC" w:rsidR="00E10737" w:rsidRDefault="00E10737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【Background/Purpose】</w:t>
            </w:r>
          </w:p>
          <w:p w14:paraId="2854512E" w14:textId="51BCD3E2" w:rsidR="00E10737" w:rsidRDefault="00E10737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B5D59E" w14:textId="48DD248A" w:rsidR="00E10737" w:rsidRDefault="000C58D4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【Methods</w:t>
            </w:r>
            <w:r w:rsidR="00E10737" w:rsidRPr="001E2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】</w:t>
            </w:r>
          </w:p>
          <w:p w14:paraId="383EC64D" w14:textId="77777777" w:rsidR="00B11192" w:rsidRDefault="00B11192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342865" w14:textId="1490923B" w:rsidR="00B11192" w:rsidRDefault="00B11192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【</w:t>
            </w:r>
            <w:r w:rsidRPr="009E1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Ethical consider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ation</w:t>
            </w:r>
            <w:r w:rsidRPr="001E2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】</w:t>
            </w:r>
          </w:p>
          <w:p w14:paraId="45BB1D04" w14:textId="1D8E9CE1" w:rsidR="00E10737" w:rsidRDefault="00E10737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1D23DB" w14:textId="02923ADB" w:rsidR="00E10737" w:rsidRDefault="00E10737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【Results】</w:t>
            </w:r>
          </w:p>
          <w:p w14:paraId="3654EAFC" w14:textId="0F1674CC" w:rsidR="00E10737" w:rsidRDefault="00E10737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67191C" w14:textId="43550B83" w:rsidR="00E10737" w:rsidRPr="001E2134" w:rsidRDefault="000C58D4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【Discussion</w:t>
            </w:r>
            <w:r w:rsidR="00E10737" w:rsidRPr="001E2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】</w:t>
            </w:r>
          </w:p>
          <w:p w14:paraId="4E366900" w14:textId="3595241A" w:rsidR="00E10737" w:rsidRP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6713BF" w14:textId="01796A58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6D4BB2" w14:textId="77777777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FDC62E" w14:textId="0C4B2A25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A8965E" w14:textId="482A70E6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9D952D" w14:textId="4A6D1200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70B118" w14:textId="682DE9BA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46C614" w14:textId="7C3B2531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29B75F" w14:textId="5D00702C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6C83A3" w14:textId="74988D27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02F308" w14:textId="3C4B8EE4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326C8B" w14:textId="56900056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7B0D40" w14:textId="26CE6595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676FB0" w14:textId="1ECBA936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1AD1D80" w14:textId="13F0E7FB" w:rsidR="00E10737" w:rsidRPr="00E10737" w:rsidRDefault="00E10737" w:rsidP="00E107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915C31" w14:textId="7511AA59" w:rsidR="00611198" w:rsidRDefault="00E10737" w:rsidP="0061119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【</w:t>
      </w:r>
      <w:r w:rsidRPr="001E2134">
        <w:rPr>
          <w:rFonts w:ascii="Times New Roman" w:hAnsi="Times New Roman" w:cs="Times New Roman"/>
          <w:color w:val="000000" w:themeColor="text1"/>
          <w:sz w:val="24"/>
          <w:szCs w:val="24"/>
        </w:rPr>
        <w:t>Keywords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E10737" w14:paraId="6D95ABF3" w14:textId="77777777" w:rsidTr="00D42486">
        <w:tc>
          <w:tcPr>
            <w:tcW w:w="3249" w:type="dxa"/>
          </w:tcPr>
          <w:p w14:paraId="41CBC70E" w14:textId="77777777" w:rsidR="00E10737" w:rsidRDefault="00E10737" w:rsidP="0061119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9" w:type="dxa"/>
          </w:tcPr>
          <w:p w14:paraId="41A03921" w14:textId="77777777" w:rsidR="00E10737" w:rsidRDefault="00E10737" w:rsidP="0061119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9" w:type="dxa"/>
          </w:tcPr>
          <w:p w14:paraId="3ABC870C" w14:textId="77777777" w:rsidR="00E10737" w:rsidRDefault="00E10737" w:rsidP="0061119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60B58A9" w14:textId="77777777" w:rsidR="00D42486" w:rsidRDefault="00D42486" w:rsidP="00D4248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726E8C" w14:textId="77777777" w:rsidR="009D2E31" w:rsidRDefault="009D2E31" w:rsidP="00D4248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0EEC5511" w14:textId="77777777" w:rsidR="00D42486" w:rsidRDefault="00D42486" w:rsidP="00D424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【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Conflict of Interests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</w:p>
    <w:p w14:paraId="372893E5" w14:textId="1B883269" w:rsidR="00D42486" w:rsidRPr="00D42486" w:rsidRDefault="00D42486" w:rsidP="00D424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48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D42486">
        <w:rPr>
          <w:rFonts w:ascii="Times New Roman" w:hAnsi="Times New Roman" w:cs="Times New Roman"/>
          <w:color w:val="000000"/>
          <w:sz w:val="24"/>
          <w:szCs w:val="24"/>
        </w:rPr>
        <w:t>Disclosure of Conflict of Interests is required for this conference.</w:t>
      </w:r>
      <w:r w:rsidRPr="00D42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2486">
        <w:rPr>
          <w:rFonts w:ascii="Times New Roman" w:hAnsi="Times New Roman" w:cs="Times New Roman"/>
          <w:color w:val="000000"/>
          <w:sz w:val="24"/>
          <w:szCs w:val="24"/>
        </w:rPr>
        <w:t>Select YES/NO</w:t>
      </w:r>
      <w:r w:rsidRPr="00D4248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42486" w14:paraId="05EFC7D0" w14:textId="77777777" w:rsidTr="00D42486">
        <w:tc>
          <w:tcPr>
            <w:tcW w:w="9747" w:type="dxa"/>
          </w:tcPr>
          <w:p w14:paraId="45EE6757" w14:textId="29E2ABFE" w:rsidR="00D42486" w:rsidRPr="00B12F20" w:rsidRDefault="00D42486" w:rsidP="00D42486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B12F20"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YES</w:t>
            </w:r>
          </w:p>
          <w:p w14:paraId="5DC91321" w14:textId="718AC46F" w:rsidR="00D42486" w:rsidRPr="00D42486" w:rsidRDefault="00D42486" w:rsidP="00D42486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B12F20"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NO</w:t>
            </w:r>
          </w:p>
        </w:tc>
      </w:tr>
    </w:tbl>
    <w:p w14:paraId="13FD1E60" w14:textId="12E18A7E" w:rsidR="00250675" w:rsidRPr="001E2134" w:rsidRDefault="00D42486" w:rsidP="00D42486">
      <w:pPr>
        <w:rPr>
          <w:rFonts w:ascii="Times New Roman" w:hAnsi="Times New Roman" w:cs="Times New Roman"/>
          <w:color w:val="000000" w:themeColor="text1"/>
        </w:rPr>
      </w:pPr>
      <w:r w:rsidRPr="00D42486">
        <w:rPr>
          <w:rFonts w:ascii="Lucida Grande" w:hAnsi="Lucida Grande" w:cs="Lucida Grande"/>
          <w:color w:val="000000"/>
          <w:sz w:val="24"/>
          <w:szCs w:val="24"/>
        </w:rPr>
        <w:t>※</w:t>
      </w:r>
      <w:r w:rsidRPr="00D42486">
        <w:rPr>
          <w:rFonts w:ascii="Times New Roman" w:hAnsi="Times New Roman" w:cs="Times New Roman"/>
          <w:color w:val="000000"/>
          <w:sz w:val="24"/>
          <w:szCs w:val="24"/>
        </w:rPr>
        <w:t>If you answer "YES" to Conflict of Interests, please indicate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details on the slides for your </w:t>
      </w:r>
      <w:r w:rsidRPr="00D42486">
        <w:rPr>
          <w:rFonts w:ascii="Times New Roman" w:hAnsi="Times New Roman" w:cs="Times New Roman"/>
          <w:color w:val="000000"/>
          <w:sz w:val="24"/>
          <w:szCs w:val="24"/>
        </w:rPr>
        <w:t>presentation.</w:t>
      </w:r>
    </w:p>
    <w:sectPr w:rsidR="00250675" w:rsidRPr="001E2134" w:rsidSect="00AF40B7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005BF" w14:textId="77777777" w:rsidR="00D42486" w:rsidRDefault="00D42486" w:rsidP="00C40ED1">
      <w:r>
        <w:separator/>
      </w:r>
    </w:p>
  </w:endnote>
  <w:endnote w:type="continuationSeparator" w:id="0">
    <w:p w14:paraId="09150BB7" w14:textId="77777777" w:rsidR="00D42486" w:rsidRDefault="00D42486" w:rsidP="00C4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3D6CC" w14:textId="77777777" w:rsidR="00D42486" w:rsidRDefault="00D42486" w:rsidP="00250675">
    <w:pPr>
      <w:pStyle w:val="ac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6279A17" w14:textId="77777777" w:rsidR="00D42486" w:rsidRDefault="00D42486">
    <w:pPr>
      <w:pStyle w:val="ac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3F439" w14:textId="3B501204" w:rsidR="00D42486" w:rsidRDefault="00D42486" w:rsidP="00250675">
    <w:pPr>
      <w:pStyle w:val="ac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F0855">
      <w:rPr>
        <w:rStyle w:val="ae"/>
        <w:noProof/>
      </w:rPr>
      <w:t>1</w:t>
    </w:r>
    <w:r>
      <w:rPr>
        <w:rStyle w:val="ae"/>
      </w:rPr>
      <w:fldChar w:fldCharType="end"/>
    </w:r>
  </w:p>
  <w:p w14:paraId="25DAB5C4" w14:textId="3A0443F7" w:rsidR="00D42486" w:rsidRDefault="00D42486" w:rsidP="00C40ED1">
    <w:pPr>
      <w:pStyle w:val="ac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601B2" w14:textId="77777777" w:rsidR="00D42486" w:rsidRDefault="00D42486" w:rsidP="00C40ED1">
      <w:r>
        <w:separator/>
      </w:r>
    </w:p>
  </w:footnote>
  <w:footnote w:type="continuationSeparator" w:id="0">
    <w:p w14:paraId="2CB50CAC" w14:textId="77777777" w:rsidR="00D42486" w:rsidRDefault="00D42486" w:rsidP="00C40E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46775" w14:textId="3D5C5626" w:rsidR="00D42486" w:rsidRDefault="00D42486" w:rsidP="00C40ED1">
    <w:pPr>
      <w:pStyle w:val="ac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61C873" wp14:editId="345392AF">
          <wp:simplePos x="0" y="0"/>
          <wp:positionH relativeFrom="margin">
            <wp:posOffset>5045710</wp:posOffset>
          </wp:positionH>
          <wp:positionV relativeFrom="paragraph">
            <wp:posOffset>168275</wp:posOffset>
          </wp:positionV>
          <wp:extent cx="1135380" cy="227965"/>
          <wp:effectExtent l="0" t="0" r="7620" b="635"/>
          <wp:wrapTight wrapText="bothSides">
            <wp:wrapPolygon edited="0">
              <wp:start x="725" y="0"/>
              <wp:lineTo x="0" y="5415"/>
              <wp:lineTo x="0" y="19855"/>
              <wp:lineTo x="15946" y="19855"/>
              <wp:lineTo x="21383" y="14440"/>
              <wp:lineTo x="21383" y="1805"/>
              <wp:lineTo x="3262" y="0"/>
              <wp:lineTo x="725" y="0"/>
            </wp:wrapPolygon>
          </wp:wrapTight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BDA420" w14:textId="0D509F28" w:rsidR="00D42486" w:rsidRDefault="00DE6466" w:rsidP="00C40ED1">
    <w:pPr>
      <w:pStyle w:val="ac"/>
    </w:pPr>
    <w:r>
      <w:t xml:space="preserve"> JSSPT2019</w:t>
    </w:r>
    <w:r w:rsidR="00D42486"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4396A"/>
    <w:multiLevelType w:val="hybridMultilevel"/>
    <w:tmpl w:val="A6E8C62A"/>
    <w:lvl w:ilvl="0" w:tplc="E73225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98"/>
    <w:rsid w:val="00074D28"/>
    <w:rsid w:val="000C58D4"/>
    <w:rsid w:val="001C090F"/>
    <w:rsid w:val="001C7658"/>
    <w:rsid w:val="001E2134"/>
    <w:rsid w:val="00250675"/>
    <w:rsid w:val="00283FC5"/>
    <w:rsid w:val="00320C1E"/>
    <w:rsid w:val="003E1849"/>
    <w:rsid w:val="00410CF7"/>
    <w:rsid w:val="004153B6"/>
    <w:rsid w:val="00451D1D"/>
    <w:rsid w:val="00452661"/>
    <w:rsid w:val="00541815"/>
    <w:rsid w:val="005A1D69"/>
    <w:rsid w:val="005D06BA"/>
    <w:rsid w:val="00600109"/>
    <w:rsid w:val="00611198"/>
    <w:rsid w:val="00636057"/>
    <w:rsid w:val="00726CC6"/>
    <w:rsid w:val="007A719D"/>
    <w:rsid w:val="007D4361"/>
    <w:rsid w:val="009B0899"/>
    <w:rsid w:val="009D2E31"/>
    <w:rsid w:val="009E155E"/>
    <w:rsid w:val="00A358DD"/>
    <w:rsid w:val="00A9660D"/>
    <w:rsid w:val="00AA05E3"/>
    <w:rsid w:val="00AC5BAD"/>
    <w:rsid w:val="00AF40B7"/>
    <w:rsid w:val="00B11192"/>
    <w:rsid w:val="00B12F20"/>
    <w:rsid w:val="00B36BE7"/>
    <w:rsid w:val="00BF0855"/>
    <w:rsid w:val="00C07A41"/>
    <w:rsid w:val="00C40ED1"/>
    <w:rsid w:val="00C9533B"/>
    <w:rsid w:val="00CA5D5A"/>
    <w:rsid w:val="00CE113D"/>
    <w:rsid w:val="00D42486"/>
    <w:rsid w:val="00DE24E7"/>
    <w:rsid w:val="00DE6466"/>
    <w:rsid w:val="00E10737"/>
    <w:rsid w:val="00E11FD6"/>
    <w:rsid w:val="00F1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947A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119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1119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11198"/>
  </w:style>
  <w:style w:type="table" w:styleId="a6">
    <w:name w:val="Table Grid"/>
    <w:basedOn w:val="a1"/>
    <w:uiPriority w:val="59"/>
    <w:rsid w:val="0061119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11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11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0737"/>
    <w:pPr>
      <w:ind w:leftChars="400" w:left="960"/>
    </w:pPr>
  </w:style>
  <w:style w:type="paragraph" w:styleId="aa">
    <w:name w:val="header"/>
    <w:basedOn w:val="a"/>
    <w:link w:val="ab"/>
    <w:uiPriority w:val="99"/>
    <w:unhideWhenUsed/>
    <w:rsid w:val="00C40E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40ED1"/>
  </w:style>
  <w:style w:type="paragraph" w:styleId="ac">
    <w:name w:val="footer"/>
    <w:basedOn w:val="a"/>
    <w:link w:val="ad"/>
    <w:uiPriority w:val="99"/>
    <w:unhideWhenUsed/>
    <w:rsid w:val="00C40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40ED1"/>
  </w:style>
  <w:style w:type="character" w:styleId="ae">
    <w:name w:val="page number"/>
    <w:basedOn w:val="a0"/>
    <w:uiPriority w:val="99"/>
    <w:semiHidden/>
    <w:unhideWhenUsed/>
    <w:rsid w:val="00C40E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119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1119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11198"/>
  </w:style>
  <w:style w:type="table" w:styleId="a6">
    <w:name w:val="Table Grid"/>
    <w:basedOn w:val="a1"/>
    <w:uiPriority w:val="59"/>
    <w:rsid w:val="0061119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11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11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0737"/>
    <w:pPr>
      <w:ind w:leftChars="400" w:left="960"/>
    </w:pPr>
  </w:style>
  <w:style w:type="paragraph" w:styleId="aa">
    <w:name w:val="header"/>
    <w:basedOn w:val="a"/>
    <w:link w:val="ab"/>
    <w:uiPriority w:val="99"/>
    <w:unhideWhenUsed/>
    <w:rsid w:val="00C40E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40ED1"/>
  </w:style>
  <w:style w:type="paragraph" w:styleId="ac">
    <w:name w:val="footer"/>
    <w:basedOn w:val="a"/>
    <w:link w:val="ad"/>
    <w:uiPriority w:val="99"/>
    <w:unhideWhenUsed/>
    <w:rsid w:val="00C40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40ED1"/>
  </w:style>
  <w:style w:type="character" w:styleId="ae">
    <w:name w:val="page number"/>
    <w:basedOn w:val="a0"/>
    <w:uiPriority w:val="99"/>
    <w:semiHidden/>
    <w:unhideWhenUsed/>
    <w:rsid w:val="00C4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187</Words>
  <Characters>1067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eagleprime</dc:creator>
  <cp:keywords/>
  <dc:description/>
  <cp:lastModifiedBy>Tamura Koichiro</cp:lastModifiedBy>
  <cp:revision>4</cp:revision>
  <dcterms:created xsi:type="dcterms:W3CDTF">2019-03-08T07:16:00Z</dcterms:created>
  <dcterms:modified xsi:type="dcterms:W3CDTF">2019-03-08T07:22:00Z</dcterms:modified>
</cp:coreProperties>
</file>